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1F" w:rsidRDefault="00B37B84">
      <w:pPr>
        <w:spacing w:before="1" w:line="80" w:lineRule="exact"/>
        <w:rPr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577850</wp:posOffset>
            </wp:positionH>
            <wp:positionV relativeFrom="page">
              <wp:posOffset>940435</wp:posOffset>
            </wp:positionV>
            <wp:extent cx="619760" cy="5321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9"/>
        <w:gridCol w:w="413"/>
        <w:gridCol w:w="964"/>
      </w:tblGrid>
      <w:tr w:rsidR="00FB661F">
        <w:trPr>
          <w:trHeight w:hRule="exact" w:val="888"/>
        </w:trPr>
        <w:tc>
          <w:tcPr>
            <w:tcW w:w="9089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FB661F" w:rsidRDefault="00FB661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B661F" w:rsidRDefault="00B37B84">
            <w:pPr>
              <w:pStyle w:val="TableParagraph"/>
              <w:ind w:left="1280" w:right="5880"/>
              <w:rPr>
                <w:rFonts w:ascii="Lucida Calligraphy" w:eastAsia="Lucida Calligraphy" w:hAnsi="Lucida Calligraphy" w:cs="Lucida Calligraphy"/>
                <w:sz w:val="18"/>
                <w:szCs w:val="18"/>
              </w:rPr>
            </w:pP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4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S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.</w:t>
            </w:r>
            <w:r>
              <w:rPr>
                <w:rFonts w:ascii="Lucida Calligraphy" w:eastAsia="Lucida Calligraphy" w:hAnsi="Lucida Calligraphy" w:cs="Lucida Calligraphy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'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Neil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erk</w:t>
            </w:r>
            <w:r>
              <w:rPr>
                <w:rFonts w:ascii="Lucida Calligraphy" w:eastAsia="Lucida Calligraphy" w:hAnsi="Lucida Calligraphy" w:cs="Lucida Calligraphy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&amp;</w:t>
            </w:r>
            <w:r>
              <w:rPr>
                <w:rFonts w:ascii="Lucida Calligraphy" w:eastAsia="Lucida Calligraphy" w:hAnsi="Lucida Calligraphy" w:cs="Lucida Calligraphy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omptroller</w:t>
            </w:r>
          </w:p>
        </w:tc>
        <w:tc>
          <w:tcPr>
            <w:tcW w:w="1376" w:type="dxa"/>
            <w:gridSpan w:val="2"/>
            <w:tcBorders>
              <w:top w:val="single" w:sz="12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B661F" w:rsidRDefault="00B37B84" w:rsidP="001C6A2C">
            <w:pPr>
              <w:pStyle w:val="TableParagraph"/>
              <w:spacing w:line="230" w:lineRule="exact"/>
              <w:ind w:left="90" w:right="43" w:firstLine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 Revised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100</w:t>
            </w:r>
            <w:r w:rsidR="001C6A2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001C6A2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8</w:t>
            </w:r>
          </w:p>
        </w:tc>
      </w:tr>
      <w:tr w:rsidR="00FB661F">
        <w:trPr>
          <w:trHeight w:hRule="exact" w:val="269"/>
        </w:trPr>
        <w:tc>
          <w:tcPr>
            <w:tcW w:w="104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333333"/>
          </w:tcPr>
          <w:p w:rsidR="00FB661F" w:rsidRDefault="00B37B84">
            <w:pPr>
              <w:pStyle w:val="TableParagraph"/>
              <w:spacing w:line="228" w:lineRule="exact"/>
              <w:ind w:left="25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COUNTY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SMALL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CLAIMS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FB661F">
        <w:trPr>
          <w:trHeight w:hRule="exact" w:val="272"/>
        </w:trPr>
        <w:tc>
          <w:tcPr>
            <w:tcW w:w="104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:rsidR="00FB661F" w:rsidRDefault="00B37B84">
            <w:pPr>
              <w:pStyle w:val="TableParagraph"/>
              <w:spacing w:line="216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Initial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41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27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$500.01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$2500.00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$2500.01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$5000.00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vil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$5000.01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$15,000.00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FB661F">
        <w:trPr>
          <w:trHeight w:hRule="exact" w:val="325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4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$1000.00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9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evin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multaneous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before="4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before="48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Defendant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(5),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9"/>
              </w:rPr>
              <w:t>i</w:t>
            </w:r>
            <w:r>
              <w:rPr>
                <w:rFonts w:ascii="Arial" w:eastAsia="Arial" w:hAnsi="Arial" w:cs="Arial"/>
              </w:rPr>
              <w:t>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4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Enforce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Fore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42.00</w:t>
            </w:r>
          </w:p>
        </w:tc>
      </w:tr>
      <w:tr w:rsidR="00FB661F">
        <w:trPr>
          <w:trHeight w:hRule="exact" w:val="533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0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shment-Depos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t/Garn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shee's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udes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stry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fees)</w:t>
            </w:r>
          </w:p>
          <w:p w:rsidR="00FB661F" w:rsidRDefault="00B37B84">
            <w:pPr>
              <w:pStyle w:val="TableParagraph"/>
              <w:spacing w:before="2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fees)</w:t>
            </w:r>
            <w:r>
              <w:rPr>
                <w:rFonts w:ascii="Arial" w:eastAsia="Arial" w:hAnsi="Arial" w:cs="Arial"/>
                <w:b/>
                <w:bCs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77.28)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FB661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B661F" w:rsidRDefault="00B37B8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B661F" w:rsidRDefault="00B37B84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188.00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shment,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evin,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Attachment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stress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Wr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270.00</w:t>
            </w:r>
          </w:p>
        </w:tc>
      </w:tr>
      <w:tr w:rsidR="00FB661F">
        <w:trPr>
          <w:trHeight w:hRule="exact" w:val="325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7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 (damages $2,500 or less)</w:t>
            </w:r>
          </w:p>
          <w:p w:rsidR="00B37B84" w:rsidRDefault="00B37B84">
            <w:pPr>
              <w:pStyle w:val="TableParagraph"/>
              <w:spacing w:before="7"/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FB661F" w:rsidRDefault="00B37B84">
            <w:pPr>
              <w:pStyle w:val="TableParagraph"/>
              <w:spacing w:before="2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before="29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185.00</w:t>
            </w:r>
          </w:p>
        </w:tc>
      </w:tr>
      <w:tr w:rsidR="00B37B84">
        <w:trPr>
          <w:trHeight w:hRule="exact" w:val="325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B37B84" w:rsidRDefault="00B37B84">
            <w:pPr>
              <w:pStyle w:val="TableParagraph"/>
              <w:spacing w:before="7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 Eviction (damages $2,501 – 15,000)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B37B84" w:rsidRDefault="00B37B84">
            <w:pPr>
              <w:pStyle w:val="TableParagraph"/>
              <w:spacing w:before="2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B37B84" w:rsidRDefault="00B37B84">
            <w:pPr>
              <w:pStyle w:val="TableParagraph"/>
              <w:spacing w:before="29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FB661F">
        <w:trPr>
          <w:trHeight w:hRule="exact" w:val="272"/>
        </w:trPr>
        <w:tc>
          <w:tcPr>
            <w:tcW w:w="104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:rsidR="00FB661F" w:rsidRDefault="00B37B84">
            <w:pPr>
              <w:pStyle w:val="TableParagraph"/>
              <w:spacing w:line="216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Foreclosure/Judicial</w:t>
            </w:r>
            <w:r>
              <w:rPr>
                <w:rFonts w:ascii="Arial" w:eastAsia="Arial" w:hAnsi="Arial" w:cs="Arial"/>
                <w:b/>
                <w:bCs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Sales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Jud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(Forec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osure)</w:t>
            </w:r>
          </w:p>
        </w:tc>
        <w:tc>
          <w:tcPr>
            <w:tcW w:w="41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27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70.00</w:t>
            </w:r>
          </w:p>
        </w:tc>
      </w:tr>
      <w:tr w:rsidR="00FB661F">
        <w:trPr>
          <w:trHeight w:hRule="exact" w:val="312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32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tional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ectron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ine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before="3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before="35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Fund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Appo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Surp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Trustee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fying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Surp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Trustee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FB661F">
        <w:trPr>
          <w:trHeight w:hRule="exact" w:val="272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08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Disbursement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Surp</w:t>
            </w:r>
            <w:r>
              <w:rPr>
                <w:rFonts w:ascii="Arial" w:eastAsia="Arial" w:hAnsi="Arial" w:cs="Arial"/>
                <w:spacing w:val="7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Funds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29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FB661F">
        <w:trPr>
          <w:trHeight w:hRule="exact" w:val="272"/>
        </w:trPr>
        <w:tc>
          <w:tcPr>
            <w:tcW w:w="104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:rsidR="00FB661F" w:rsidRDefault="00B37B84">
            <w:pPr>
              <w:pStyle w:val="TableParagraph"/>
              <w:spacing w:line="216" w:lineRule="exact"/>
              <w:ind w:left="4365" w:right="4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Hac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41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27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Bond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Approval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4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8.50</w:t>
            </w:r>
          </w:p>
        </w:tc>
      </w:tr>
      <w:tr w:rsidR="00FB661F">
        <w:trPr>
          <w:trHeight w:hRule="exact" w:val="782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5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Counter/Cross/3rd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Party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9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nt/Pet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tion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&gt;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2,500.00</w:t>
            </w:r>
          </w:p>
          <w:p w:rsidR="00FB661F" w:rsidRDefault="00B37B84">
            <w:pPr>
              <w:pStyle w:val="TableParagraph"/>
              <w:spacing w:before="2" w:line="270" w:lineRule="atLeast"/>
              <w:ind w:left="20" w:right="1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Cross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Appea</w:t>
            </w:r>
            <w:r>
              <w:rPr>
                <w:rFonts w:ascii="Arial" w:eastAsia="Arial" w:hAnsi="Arial" w:cs="Arial"/>
                <w:spacing w:val="8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nder,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Intervene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Appe</w:t>
            </w:r>
            <w:r>
              <w:rPr>
                <w:rFonts w:ascii="Arial" w:eastAsia="Arial" w:hAnsi="Arial" w:cs="Arial"/>
                <w:spacing w:val="9"/>
              </w:rPr>
              <w:t>l</w:t>
            </w:r>
            <w:r>
              <w:rPr>
                <w:rFonts w:ascii="Arial" w:eastAsia="Arial" w:hAnsi="Arial" w:cs="Arial"/>
              </w:rPr>
              <w:t>lant,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Cross-Appe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lant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tioner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FB661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B661F" w:rsidRDefault="00FB66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661F" w:rsidRDefault="00FB66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661F" w:rsidRDefault="00B37B8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B661F" w:rsidRDefault="00FB66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661F" w:rsidRDefault="00FB66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661F" w:rsidRDefault="00B37B84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295.00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Severance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Granted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shment,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Rep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evin,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Attachment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stress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B37B84">
            <w:pPr>
              <w:pStyle w:val="TableParagraph"/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36" w:lineRule="exact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85.00</w:t>
            </w:r>
          </w:p>
        </w:tc>
      </w:tr>
      <w:tr w:rsidR="00FB661F">
        <w:trPr>
          <w:trHeight w:hRule="exact" w:val="533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0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shment-Depos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t/Garn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shee's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Attorney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udes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stry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fees)</w:t>
            </w:r>
          </w:p>
          <w:p w:rsidR="00FB661F" w:rsidRDefault="00B37B84">
            <w:pPr>
              <w:pStyle w:val="TableParagraph"/>
              <w:spacing w:before="26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addition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fees)</w:t>
            </w:r>
            <w:r>
              <w:rPr>
                <w:rFonts w:ascii="Arial" w:eastAsia="Arial" w:hAnsi="Arial" w:cs="Arial"/>
                <w:b/>
                <w:bCs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77.28)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661F" w:rsidRDefault="00FB661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B661F" w:rsidRDefault="00B37B8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B661F" w:rsidRDefault="00B37B84">
            <w:pPr>
              <w:pStyle w:val="TableParagraph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188.00</w:t>
            </w:r>
          </w:p>
        </w:tc>
      </w:tr>
    </w:tbl>
    <w:p w:rsidR="00FB661F" w:rsidRDefault="00FB661F">
      <w:pPr>
        <w:rPr>
          <w:rFonts w:ascii="Arial" w:eastAsia="Arial" w:hAnsi="Arial" w:cs="Arial"/>
        </w:rPr>
        <w:sectPr w:rsidR="00FB661F">
          <w:footerReference w:type="default" r:id="rId8"/>
          <w:type w:val="continuous"/>
          <w:pgSz w:w="12240" w:h="15840"/>
          <w:pgMar w:top="1360" w:right="780" w:bottom="940" w:left="760" w:header="720" w:footer="745" w:gutter="0"/>
          <w:pgNumType w:start="1"/>
          <w:cols w:space="720"/>
        </w:sectPr>
      </w:pPr>
    </w:p>
    <w:p w:rsidR="00FB661F" w:rsidRDefault="00B37B84">
      <w:pPr>
        <w:spacing w:before="1" w:line="80" w:lineRule="exact"/>
        <w:rPr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577850</wp:posOffset>
            </wp:positionH>
            <wp:positionV relativeFrom="page">
              <wp:posOffset>940435</wp:posOffset>
            </wp:positionV>
            <wp:extent cx="619760" cy="53213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9"/>
        <w:gridCol w:w="1376"/>
      </w:tblGrid>
      <w:tr w:rsidR="00FB661F">
        <w:trPr>
          <w:trHeight w:hRule="exact" w:val="892"/>
        </w:trPr>
        <w:tc>
          <w:tcPr>
            <w:tcW w:w="10465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FB661F" w:rsidRDefault="00B37B84">
            <w:pPr>
              <w:pStyle w:val="TableParagraph"/>
              <w:tabs>
                <w:tab w:val="left" w:pos="9320"/>
              </w:tabs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Pa</w:t>
            </w:r>
            <w:r>
              <w:rPr>
                <w:rFonts w:ascii="Lucida Calligraphy" w:eastAsia="Lucida Calligraphy" w:hAnsi="Lucida Calligraphy" w:cs="Lucida Calligraphy"/>
                <w:spacing w:val="4"/>
                <w:position w:val="1"/>
                <w:sz w:val="18"/>
                <w:szCs w:val="18"/>
              </w:rPr>
              <w:t>u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la</w:t>
            </w:r>
            <w:r>
              <w:rPr>
                <w:rFonts w:ascii="Lucida Calligraphy" w:eastAsia="Lucida Calligraphy" w:hAnsi="Lucida Calligraphy" w:cs="Lucida Calligraphy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.</w:t>
            </w:r>
            <w:r>
              <w:rPr>
                <w:rFonts w:ascii="Lucida Calligraphy" w:eastAsia="Lucida Calligraphy" w:hAnsi="Lucida Calligraphy" w:cs="Lucida Calligraphy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O</w:t>
            </w:r>
            <w:r>
              <w:rPr>
                <w:rFonts w:ascii="Lucida Calligraphy" w:eastAsia="Lucida Calligraphy" w:hAnsi="Lucida Calligraphy" w:cs="Lucida Calligraphy"/>
                <w:spacing w:val="1"/>
                <w:position w:val="1"/>
                <w:sz w:val="18"/>
                <w:szCs w:val="18"/>
              </w:rPr>
              <w:t>'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>Neil</w:t>
            </w:r>
            <w:r>
              <w:rPr>
                <w:rFonts w:ascii="Lucida Calligraphy" w:eastAsia="Lucida Calligraphy" w:hAnsi="Lucida Calligraphy" w:cs="Lucida Calligraphy"/>
                <w:position w:val="1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 Schedule</w:t>
            </w:r>
          </w:p>
          <w:p w:rsidR="00FB661F" w:rsidRDefault="00B37B84">
            <w:pPr>
              <w:pStyle w:val="TableParagraph"/>
              <w:tabs>
                <w:tab w:val="left" w:pos="9158"/>
              </w:tabs>
              <w:spacing w:line="249" w:lineRule="exact"/>
              <w:ind w:left="12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Cl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erk</w:t>
            </w:r>
            <w:r>
              <w:rPr>
                <w:rFonts w:ascii="Lucida Calligraphy" w:eastAsia="Lucida Calligraphy" w:hAnsi="Lucida Calligraphy" w:cs="Lucida Calligraphy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 xml:space="preserve">&amp; </w:t>
            </w:r>
            <w:r>
              <w:rPr>
                <w:rFonts w:ascii="Lucida Calligraphy" w:eastAsia="Lucida Calligraphy" w:hAnsi="Lucida Calligraphy" w:cs="Lucida Calligraphy"/>
                <w:spacing w:val="1"/>
                <w:sz w:val="18"/>
                <w:szCs w:val="18"/>
              </w:rPr>
              <w:t>C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>omptroller</w:t>
            </w:r>
            <w:r>
              <w:rPr>
                <w:rFonts w:ascii="Lucida Calligraphy" w:eastAsia="Lucida Calligraphy" w:hAnsi="Lucida Calligraphy" w:cs="Lucida Calligraphy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Revised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20"/>
                <w:szCs w:val="20"/>
              </w:rPr>
              <w:t>100112</w:t>
            </w:r>
          </w:p>
        </w:tc>
      </w:tr>
      <w:tr w:rsidR="00FB661F">
        <w:trPr>
          <w:trHeight w:hRule="exact" w:val="298"/>
        </w:trPr>
        <w:tc>
          <w:tcPr>
            <w:tcW w:w="104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333333"/>
          </w:tcPr>
          <w:p w:rsidR="00FB661F" w:rsidRDefault="00B37B84">
            <w:pPr>
              <w:pStyle w:val="TableParagraph"/>
              <w:spacing w:before="9" w:line="249" w:lineRule="exact"/>
              <w:ind w:left="25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COUNTY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SMALL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CLAIMS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COSTS</w:t>
            </w:r>
          </w:p>
        </w:tc>
      </w:tr>
      <w:tr w:rsidR="00FB661F">
        <w:trPr>
          <w:trHeight w:hRule="exact" w:val="272"/>
        </w:trPr>
        <w:tc>
          <w:tcPr>
            <w:tcW w:w="104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:rsidR="00FB661F" w:rsidRDefault="00B37B84">
            <w:pPr>
              <w:pStyle w:val="TableParagraph"/>
              <w:spacing w:line="216" w:lineRule="exact"/>
              <w:ind w:left="4365" w:right="4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Civil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Issu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(s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y)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823"/>
              </w:tabs>
              <w:spacing w:line="22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2.00</w:t>
            </w:r>
          </w:p>
        </w:tc>
      </w:tr>
      <w:tr w:rsidR="00FB661F">
        <w:trPr>
          <w:trHeight w:hRule="exact" w:val="283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Issue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Subpoena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5"/>
              </w:rPr>
              <w:t>i</w:t>
            </w:r>
            <w:r>
              <w:rPr>
                <w:rFonts w:ascii="Arial" w:eastAsia="Arial" w:hAnsi="Arial" w:cs="Arial"/>
              </w:rPr>
              <w:t>tness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udes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ing)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823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7.00</w:t>
            </w:r>
          </w:p>
        </w:tc>
      </w:tr>
      <w:tr w:rsidR="00FB661F">
        <w:trPr>
          <w:trHeight w:hRule="exact" w:val="283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Pendens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rst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823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Page,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823"/>
              </w:tabs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4.00</w:t>
            </w:r>
          </w:p>
        </w:tc>
      </w:tr>
      <w:tr w:rsidR="00FB661F">
        <w:trPr>
          <w:trHeight w:hRule="exact" w:val="283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4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ssa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sfact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Pendens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rst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700"/>
              </w:tabs>
              <w:spacing w:before="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10.00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4" w:lineRule="exact"/>
              <w:ind w:lef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Page,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tional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Charge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823"/>
              </w:tabs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8.50</w:t>
            </w:r>
          </w:p>
        </w:tc>
      </w:tr>
      <w:tr w:rsidR="00FB661F">
        <w:trPr>
          <w:trHeight w:hRule="exact" w:val="533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09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Index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Instruments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Recorded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Conta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Four</w:t>
            </w:r>
          </w:p>
          <w:p w:rsidR="00FB661F" w:rsidRDefault="00B37B84">
            <w:pPr>
              <w:pStyle w:val="TableParagraph"/>
              <w:spacing w:before="19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(per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tional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name)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(Pursuant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F.S.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28.24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(12)(c))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B661F" w:rsidRDefault="00B37B8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1.00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3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(sign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)*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700"/>
              </w:tabs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10.00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33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Prepare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(includes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signing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sealing)*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700"/>
              </w:tabs>
              <w:spacing w:line="23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  <w:r>
              <w:rPr>
                <w:rFonts w:ascii="Arial" w:eastAsia="Arial" w:hAnsi="Arial" w:cs="Arial"/>
                <w:b/>
                <w:bCs/>
              </w:rPr>
              <w:tab/>
              <w:t>17.00</w:t>
            </w:r>
          </w:p>
        </w:tc>
      </w:tr>
      <w:tr w:rsidR="00FB661F">
        <w:trPr>
          <w:trHeight w:hRule="exact" w:val="241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15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Reopen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Mod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ficat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FB661F" w:rsidRDefault="00B37B84">
            <w:pPr>
              <w:pStyle w:val="TableParagraph"/>
              <w:tabs>
                <w:tab w:val="left" w:pos="700"/>
              </w:tabs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25.00</w:t>
            </w:r>
          </w:p>
        </w:tc>
      </w:tr>
      <w:tr w:rsidR="00FB661F">
        <w:trPr>
          <w:trHeight w:hRule="exact" w:val="241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1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See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the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Small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Claims/County</w:t>
            </w:r>
            <w:r>
              <w:rPr>
                <w:rFonts w:ascii="Arial" w:eastAsia="Arial" w:hAnsi="Arial" w:cs="Arial"/>
                <w:color w:val="0000FF"/>
                <w:spacing w:val="-8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Civil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Filing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Fees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or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x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emptions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to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Reopen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Fee</w:t>
            </w: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FB661F"/>
        </w:tc>
      </w:tr>
      <w:tr w:rsidR="00FB661F">
        <w:trPr>
          <w:trHeight w:hRule="exact" w:val="241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15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Reopen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Mod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ficat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Judgment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FB661F" w:rsidRDefault="00FB661F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FB661F" w:rsidRDefault="00B37B84">
            <w:pPr>
              <w:pStyle w:val="TableParagraph"/>
              <w:tabs>
                <w:tab w:val="left" w:pos="700"/>
              </w:tabs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50.00</w:t>
            </w:r>
          </w:p>
        </w:tc>
      </w:tr>
      <w:tr w:rsidR="00FB661F">
        <w:trPr>
          <w:trHeight w:hRule="exact" w:val="241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before="1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See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the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Small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Claims/County</w:t>
            </w:r>
            <w:r>
              <w:rPr>
                <w:rFonts w:ascii="Arial" w:eastAsia="Arial" w:hAnsi="Arial" w:cs="Arial"/>
                <w:color w:val="0000FF"/>
                <w:spacing w:val="-8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Civil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Filing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Fees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f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or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  <w:t>x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emptions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to</w:t>
            </w:r>
            <w:r>
              <w:rPr>
                <w:rFonts w:ascii="Arial" w:eastAsia="Arial" w:hAnsi="Arial" w:cs="Arial"/>
                <w:color w:val="0000FF"/>
                <w:spacing w:val="-5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Reopen</w:t>
            </w:r>
            <w:r>
              <w:rPr>
                <w:rFonts w:ascii="Arial" w:eastAsia="Arial" w:hAnsi="Arial" w:cs="Arial"/>
                <w:color w:val="0000FF"/>
                <w:spacing w:val="-6"/>
                <w:sz w:val="18"/>
                <w:szCs w:val="18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Fee</w:t>
            </w: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FB661F"/>
        </w:tc>
      </w:tr>
      <w:tr w:rsidR="00FB661F">
        <w:trPr>
          <w:trHeight w:hRule="exact" w:val="283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40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Court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Expungement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Record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tabs>
                <w:tab w:val="left" w:pos="700"/>
              </w:tabs>
              <w:spacing w:line="24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42.00</w:t>
            </w:r>
          </w:p>
        </w:tc>
      </w:tr>
      <w:tr w:rsidR="00FB661F">
        <w:trPr>
          <w:trHeight w:hRule="exact" w:val="283"/>
        </w:trPr>
        <w:tc>
          <w:tcPr>
            <w:tcW w:w="104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/>
          </w:tcPr>
          <w:p w:rsidR="00FB661F" w:rsidRDefault="00B37B84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Registry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Court</w:t>
            </w:r>
          </w:p>
        </w:tc>
      </w:tr>
      <w:tr w:rsidR="00FB661F">
        <w:trPr>
          <w:trHeight w:hRule="exact" w:val="260"/>
        </w:trPr>
        <w:tc>
          <w:tcPr>
            <w:tcW w:w="90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24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ving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Money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stry,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rst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$500.00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27" w:lineRule="exact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3.00%</w:t>
            </w:r>
          </w:p>
        </w:tc>
      </w:tr>
      <w:tr w:rsidR="00FB661F">
        <w:trPr>
          <w:trHeight w:hRule="exact" w:val="272"/>
        </w:trPr>
        <w:tc>
          <w:tcPr>
            <w:tcW w:w="90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B661F" w:rsidRDefault="00B37B84">
            <w:pPr>
              <w:pStyle w:val="TableParagraph"/>
              <w:spacing w:line="208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Subsequent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$100.00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29" w:lineRule="exact"/>
              <w:ind w:lef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1.50%</w:t>
            </w:r>
          </w:p>
        </w:tc>
      </w:tr>
      <w:tr w:rsidR="00FB661F">
        <w:trPr>
          <w:trHeight w:hRule="exact" w:val="1307"/>
        </w:trPr>
        <w:tc>
          <w:tcPr>
            <w:tcW w:w="104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661F" w:rsidRDefault="00B37B84">
            <w:pPr>
              <w:pStyle w:val="TableParagraph"/>
              <w:spacing w:line="212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 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ermined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 the fee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preparing, signing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sealing 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 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$17.00</w:t>
            </w:r>
          </w:p>
          <w:p w:rsidR="00FB661F" w:rsidRDefault="00B37B84">
            <w:pPr>
              <w:pStyle w:val="TableParagraph"/>
              <w:spacing w:before="67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prepara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$7.</w:t>
            </w:r>
          </w:p>
          <w:p w:rsidR="00FB661F" w:rsidRDefault="00FB661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B661F" w:rsidRDefault="00B37B84">
            <w:pPr>
              <w:pStyle w:val="TableParagraph"/>
              <w:spacing w:line="244" w:lineRule="auto"/>
              <w:ind w:left="1439" w:right="1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inclusi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fees. Fees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statute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court rules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 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amendmen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</w:p>
        </w:tc>
      </w:tr>
    </w:tbl>
    <w:p w:rsidR="00EC2D62" w:rsidRDefault="00EC2D62"/>
    <w:sectPr w:rsidR="00EC2D62">
      <w:pgSz w:w="12240" w:h="15840"/>
      <w:pgMar w:top="1360" w:right="780" w:bottom="940" w:left="76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C4" w:rsidRDefault="00EA6DC4">
      <w:r>
        <w:separator/>
      </w:r>
    </w:p>
  </w:endnote>
  <w:endnote w:type="continuationSeparator" w:id="0">
    <w:p w:rsidR="00EA6DC4" w:rsidRDefault="00EA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1F" w:rsidRDefault="00B37B8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9432925</wp:posOffset>
              </wp:positionV>
              <wp:extent cx="369570" cy="1524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61F" w:rsidRDefault="00B37B84">
                          <w:pPr>
                            <w:pStyle w:val="BodyText"/>
                            <w:spacing w:line="225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4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45pt;margin-top:742.75pt;width:29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vH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" filled="f" stroked="f">
              <v:textbox inset="0,0,0,0">
                <w:txbxContent>
                  <w:p w:rsidR="00FB661F" w:rsidRDefault="00B37B84">
                    <w:pPr>
                      <w:pStyle w:val="BodyText"/>
                      <w:spacing w:line="225" w:lineRule="exact"/>
                      <w:rPr>
                        <w:b w:val="0"/>
                        <w:bCs w:val="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74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C4" w:rsidRDefault="00EA6DC4">
      <w:r>
        <w:separator/>
      </w:r>
    </w:p>
  </w:footnote>
  <w:footnote w:type="continuationSeparator" w:id="0">
    <w:p w:rsidR="00EA6DC4" w:rsidRDefault="00EA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1F"/>
    <w:rsid w:val="001C6A2C"/>
    <w:rsid w:val="006B2D19"/>
    <w:rsid w:val="00B37B84"/>
    <w:rsid w:val="00C174A4"/>
    <w:rsid w:val="00EA6DC4"/>
    <w:rsid w:val="00EC2D62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Changes  100312.xls</vt:lpstr>
    </vt:vector>
  </TitlesOfParts>
  <Company>HP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Changes  100312.xls</dc:title>
  <dc:creator>Mack, Noreen</dc:creator>
  <cp:lastModifiedBy>Lugo-Afanador, Paul</cp:lastModifiedBy>
  <cp:revision>2</cp:revision>
  <dcterms:created xsi:type="dcterms:W3CDTF">2018-10-03T14:41:00Z</dcterms:created>
  <dcterms:modified xsi:type="dcterms:W3CDTF">2018-10-03T14:41:00Z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2018-10-03T00:00:00Z</vt:filetime>
  </property>
</Properties>
</file>